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01A" w:rsidRDefault="0023301A" w:rsidP="006A25D0">
      <w:pPr>
        <w:jc w:val="center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The list of specializations </w:t>
      </w:r>
      <w:r w:rsidR="006A25D0" w:rsidRPr="0023301A">
        <w:rPr>
          <w:rFonts w:ascii="Times New Roman" w:hAnsi="Times New Roman" w:cs="Times New Roman"/>
          <w:b/>
          <w:sz w:val="24"/>
          <w:lang w:val="en-GB"/>
        </w:rPr>
        <w:t>laboratories</w:t>
      </w:r>
      <w:r w:rsidR="00003A20">
        <w:rPr>
          <w:rFonts w:ascii="Times New Roman" w:hAnsi="Times New Roman" w:cs="Times New Roman"/>
          <w:b/>
          <w:sz w:val="24"/>
          <w:lang w:val="en-GB"/>
        </w:rPr>
        <w:t xml:space="preserve"> and</w:t>
      </w:r>
      <w:r w:rsidR="006A25D0" w:rsidRPr="0023301A">
        <w:rPr>
          <w:rFonts w:ascii="Times New Roman" w:hAnsi="Times New Roman" w:cs="Times New Roman"/>
          <w:b/>
          <w:sz w:val="24"/>
          <w:lang w:val="en-GB"/>
        </w:rPr>
        <w:t xml:space="preserve"> classrooms of </w:t>
      </w:r>
    </w:p>
    <w:p w:rsidR="007E46B2" w:rsidRDefault="006A25D0" w:rsidP="006A25D0">
      <w:pPr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23301A">
        <w:rPr>
          <w:rFonts w:ascii="Times New Roman" w:hAnsi="Times New Roman" w:cs="Times New Roman"/>
          <w:b/>
          <w:sz w:val="24"/>
          <w:lang w:val="en-GB"/>
        </w:rPr>
        <w:t>Department of Electricity and Physics</w:t>
      </w:r>
      <w:r w:rsidR="0023301A">
        <w:rPr>
          <w:rFonts w:ascii="Times New Roman" w:hAnsi="Times New Roman" w:cs="Times New Roman"/>
          <w:b/>
          <w:sz w:val="24"/>
          <w:lang w:val="en-GB"/>
        </w:rPr>
        <w:t xml:space="preserve"> for </w:t>
      </w:r>
      <w:r w:rsidR="00544F30">
        <w:rPr>
          <w:rFonts w:ascii="Times New Roman" w:hAnsi="Times New Roman" w:cs="Times New Roman"/>
          <w:b/>
          <w:sz w:val="24"/>
          <w:lang w:val="en-GB"/>
        </w:rPr>
        <w:t xml:space="preserve">Physics </w:t>
      </w:r>
      <w:r w:rsidR="0023301A">
        <w:rPr>
          <w:rFonts w:ascii="Times New Roman" w:hAnsi="Times New Roman" w:cs="Times New Roman"/>
          <w:b/>
          <w:sz w:val="24"/>
          <w:lang w:val="en-GB"/>
        </w:rPr>
        <w:t>discipline lesson</w:t>
      </w:r>
    </w:p>
    <w:p w:rsidR="0023301A" w:rsidRPr="0023301A" w:rsidRDefault="0023301A" w:rsidP="006A25D0">
      <w:pPr>
        <w:jc w:val="center"/>
        <w:rPr>
          <w:rFonts w:ascii="Times New Roman" w:hAnsi="Times New Roman" w:cs="Times New Roman"/>
          <w:b/>
          <w:sz w:val="24"/>
          <w:lang w:val="en-GB"/>
        </w:rPr>
      </w:pP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824"/>
        <w:gridCol w:w="1417"/>
        <w:gridCol w:w="7272"/>
      </w:tblGrid>
      <w:tr w:rsidR="0023301A" w:rsidRPr="00974A64" w:rsidTr="00252383">
        <w:tc>
          <w:tcPr>
            <w:tcW w:w="594" w:type="dxa"/>
            <w:vAlign w:val="center"/>
          </w:tcPr>
          <w:p w:rsidR="0023301A" w:rsidRPr="0023301A" w:rsidRDefault="0023301A" w:rsidP="00233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24" w:type="dxa"/>
            <w:vAlign w:val="center"/>
          </w:tcPr>
          <w:p w:rsidR="0023301A" w:rsidRPr="0023301A" w:rsidRDefault="0023301A" w:rsidP="00252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3301A" w:rsidRPr="0023301A" w:rsidRDefault="0023301A" w:rsidP="002330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23301A">
              <w:rPr>
                <w:rFonts w:ascii="Times New Roman" w:hAnsi="Times New Roman" w:cs="Times New Roman"/>
                <w:szCs w:val="28"/>
                <w:lang w:val="nl-NL"/>
              </w:rPr>
              <w:t>of classroom</w:t>
            </w:r>
          </w:p>
        </w:tc>
        <w:tc>
          <w:tcPr>
            <w:tcW w:w="7272" w:type="dxa"/>
            <w:vAlign w:val="center"/>
          </w:tcPr>
          <w:p w:rsidR="0023301A" w:rsidRPr="0023301A" w:rsidRDefault="0023301A" w:rsidP="00544F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Instruments and equipment, software for </w:t>
            </w:r>
            <w:r w:rsidR="00544F3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the discipline</w:t>
            </w:r>
          </w:p>
        </w:tc>
      </w:tr>
      <w:tr w:rsidR="0023301A" w:rsidRPr="00974A64" w:rsidTr="00252383">
        <w:tc>
          <w:tcPr>
            <w:tcW w:w="594" w:type="dxa"/>
          </w:tcPr>
          <w:p w:rsidR="0023301A" w:rsidRPr="0023301A" w:rsidRDefault="0023301A" w:rsidP="00252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4" w:type="dxa"/>
          </w:tcPr>
          <w:p w:rsidR="0023301A" w:rsidRPr="0023301A" w:rsidRDefault="0023301A" w:rsidP="0025238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1b</w:t>
            </w:r>
          </w:p>
        </w:tc>
        <w:tc>
          <w:tcPr>
            <w:tcW w:w="1417" w:type="dxa"/>
          </w:tcPr>
          <w:p w:rsidR="0023301A" w:rsidRPr="0023301A" w:rsidRDefault="0023301A" w:rsidP="004C5F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106</w:t>
            </w:r>
          </w:p>
        </w:tc>
        <w:tc>
          <w:tcPr>
            <w:tcW w:w="7272" w:type="dxa"/>
          </w:tcPr>
          <w:p w:rsidR="0023301A" w:rsidRPr="0023301A" w:rsidRDefault="0023301A" w:rsidP="0025238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Software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:</w:t>
            </w:r>
            <w:r w:rsidRPr="0023301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Open Physics 2.5 part 1”, “Open Physics 2.5 part 2” of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Physicon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company, “</w:t>
            </w:r>
            <w:r w:rsidR="00544F3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Physics – Interactive laboratory”, “Physics 1” and “Physics 2” – guidelines for laboratory works</w:t>
            </w:r>
            <w:r w:rsidR="004C5FF6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(Russian language)</w:t>
            </w:r>
          </w:p>
        </w:tc>
      </w:tr>
      <w:tr w:rsidR="004C5FF6" w:rsidRPr="00974A64" w:rsidTr="00252383">
        <w:tc>
          <w:tcPr>
            <w:tcW w:w="594" w:type="dxa"/>
          </w:tcPr>
          <w:p w:rsidR="004C5FF6" w:rsidRPr="0023301A" w:rsidRDefault="004C5FF6" w:rsidP="00252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:rsidR="004C5FF6" w:rsidRPr="0023301A" w:rsidRDefault="004C5FF6" w:rsidP="0025238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1b</w:t>
            </w:r>
          </w:p>
        </w:tc>
        <w:tc>
          <w:tcPr>
            <w:tcW w:w="1417" w:type="dxa"/>
          </w:tcPr>
          <w:p w:rsidR="004C5FF6" w:rsidRPr="0023301A" w:rsidRDefault="004C5FF6" w:rsidP="004C5F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107</w:t>
            </w:r>
          </w:p>
        </w:tc>
        <w:tc>
          <w:tcPr>
            <w:tcW w:w="7272" w:type="dxa"/>
          </w:tcPr>
          <w:p w:rsidR="004C5FF6" w:rsidRPr="0023301A" w:rsidRDefault="004C5FF6" w:rsidP="0025238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Software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:</w:t>
            </w:r>
            <w:r w:rsidRPr="0023301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Open Physics 2.5 part 1”, “Open Physics 2.5 part 2” of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Physicon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company, “Physics – Interactive laboratory”, “Physics 1” and “Physics 2” – guidelines for laboratory works (Russian language)</w:t>
            </w:r>
          </w:p>
        </w:tc>
      </w:tr>
      <w:tr w:rsidR="004C5FF6" w:rsidRPr="00974A64" w:rsidTr="00252383">
        <w:tc>
          <w:tcPr>
            <w:tcW w:w="594" w:type="dxa"/>
          </w:tcPr>
          <w:p w:rsidR="004C5FF6" w:rsidRPr="0023301A" w:rsidRDefault="004C5FF6" w:rsidP="00252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4" w:type="dxa"/>
          </w:tcPr>
          <w:p w:rsidR="004C5FF6" w:rsidRPr="0023301A" w:rsidRDefault="004C5FF6" w:rsidP="0025238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1b</w:t>
            </w:r>
          </w:p>
        </w:tc>
        <w:tc>
          <w:tcPr>
            <w:tcW w:w="1417" w:type="dxa"/>
          </w:tcPr>
          <w:p w:rsidR="004C5FF6" w:rsidRPr="0023301A" w:rsidRDefault="004C5FF6" w:rsidP="004C5F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305</w:t>
            </w:r>
          </w:p>
        </w:tc>
        <w:tc>
          <w:tcPr>
            <w:tcW w:w="7272" w:type="dxa"/>
          </w:tcPr>
          <w:p w:rsidR="004C5FF6" w:rsidRPr="0023301A" w:rsidRDefault="004C5FF6" w:rsidP="0025238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3301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Software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:</w:t>
            </w:r>
            <w:r w:rsidRPr="0023301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Open Physics 2.5 part 1”, “Open Physics 2.5 part 2” of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Physicon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company, “Physics – Interactive laboratory”, “Physics 1” and “Physics 2” – guidelines for laboratory works (Russian language)</w:t>
            </w:r>
          </w:p>
        </w:tc>
      </w:tr>
    </w:tbl>
    <w:p w:rsidR="006A25D0" w:rsidRPr="00974A64" w:rsidRDefault="006A25D0" w:rsidP="00002ED4">
      <w:pPr>
        <w:rPr>
          <w:rFonts w:ascii="Times New Roman" w:hAnsi="Times New Roman" w:cs="Times New Roman"/>
          <w:sz w:val="28"/>
          <w:lang w:val="en-GB"/>
        </w:rPr>
      </w:pPr>
    </w:p>
    <w:p w:rsidR="00002ED4" w:rsidRDefault="00002ED4" w:rsidP="00002ED4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Compiler</w:t>
      </w:r>
    </w:p>
    <w:p w:rsidR="00002ED4" w:rsidRDefault="00002ED4" w:rsidP="00002ED4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Pr="009E29AF">
        <w:rPr>
          <w:rFonts w:ascii="Times New Roman" w:hAnsi="Times New Roman"/>
          <w:sz w:val="28"/>
          <w:szCs w:val="28"/>
          <w:lang w:val="en-US"/>
        </w:rPr>
        <w:t xml:space="preserve">enior </w:t>
      </w:r>
      <w:r>
        <w:rPr>
          <w:rFonts w:ascii="Times New Roman" w:hAnsi="Times New Roman"/>
          <w:sz w:val="28"/>
          <w:szCs w:val="28"/>
          <w:lang w:val="en-US"/>
        </w:rPr>
        <w:t xml:space="preserve">lecturer _______________ M.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Dunskiy</w:t>
      </w:r>
      <w:proofErr w:type="spellEnd"/>
    </w:p>
    <w:p w:rsidR="00002ED4" w:rsidRPr="00974A64" w:rsidRDefault="00002ED4" w:rsidP="00002ED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  <w:lang w:val="en-US"/>
        </w:rPr>
        <w:t>_____._________ 201</w:t>
      </w:r>
      <w:bookmarkStart w:id="0" w:name="_GoBack"/>
      <w:bookmarkEnd w:id="0"/>
      <w:r w:rsidR="00974A64">
        <w:rPr>
          <w:rFonts w:ascii="Times New Roman" w:hAnsi="Times New Roman"/>
          <w:sz w:val="28"/>
          <w:szCs w:val="28"/>
        </w:rPr>
        <w:t>6</w:t>
      </w:r>
    </w:p>
    <w:sectPr w:rsidR="00002ED4" w:rsidRPr="00974A64" w:rsidSect="007E4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25D0"/>
    <w:rsid w:val="00002ED4"/>
    <w:rsid w:val="00003A20"/>
    <w:rsid w:val="0023301A"/>
    <w:rsid w:val="00476C72"/>
    <w:rsid w:val="004818E2"/>
    <w:rsid w:val="004C5FF6"/>
    <w:rsid w:val="00544F30"/>
    <w:rsid w:val="006A25D0"/>
    <w:rsid w:val="007E46B2"/>
    <w:rsid w:val="00974A64"/>
    <w:rsid w:val="00C12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713</Characters>
  <Application>Microsoft Office Word</Application>
  <DocSecurity>0</DocSecurity>
  <Lines>39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7</cp:revision>
  <dcterms:created xsi:type="dcterms:W3CDTF">2014-05-27T05:16:00Z</dcterms:created>
  <dcterms:modified xsi:type="dcterms:W3CDTF">2016-11-21T15:31:00Z</dcterms:modified>
</cp:coreProperties>
</file>